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420" w:rsidRDefault="00CE0C54" w:rsidP="00CE0C54">
      <w:pPr>
        <w:pStyle w:val="Overskrift1"/>
      </w:pPr>
      <w:r>
        <w:t>Aktivist erfaringer – forår 2017</w:t>
      </w:r>
    </w:p>
    <w:p w:rsidR="00CE0C54" w:rsidRDefault="00CE0C54"/>
    <w:p w:rsidR="00CE0C54" w:rsidRDefault="00CE0C54">
      <w:r>
        <w:t xml:space="preserve">I løbet af foråret 2017 har jeg været i kontakt med både offentlige organisationer, </w:t>
      </w:r>
      <w:proofErr w:type="spellStart"/>
      <w:r>
        <w:t>NGO’ere</w:t>
      </w:r>
      <w:proofErr w:type="spellEnd"/>
      <w:r>
        <w:t>, aktivister og borgere for at finde ud af hvordan samspillet mellem system og det enkelte individ kan forbedres.</w:t>
      </w:r>
      <w:r w:rsidR="00263ED5">
        <w:t xml:space="preserve"> Og hvordan borgerperspektivet kan bruges til at udvikle de offentlige ydelser eller tilbud.</w:t>
      </w:r>
    </w:p>
    <w:p w:rsidR="00CE0C54" w:rsidRDefault="00CE0C54">
      <w:r>
        <w:t>I den periode har jeg mødt mange frustrationer fra begge parter</w:t>
      </w:r>
      <w:r w:rsidR="00DB370A">
        <w:t>.</w:t>
      </w:r>
    </w:p>
    <w:p w:rsidR="00DB370A" w:rsidRDefault="00DB370A">
      <w:r>
        <w:t>Borgere og aktivister oplever at kommunen vil kommun</w:t>
      </w:r>
      <w:r w:rsidR="00263ED5">
        <w:t>alisere initiativer, som borgere har igangsat og drevet i flere år.</w:t>
      </w:r>
    </w:p>
    <w:p w:rsidR="00263ED5" w:rsidRDefault="00263ED5">
      <w:r>
        <w:t>Gad vide hvad der skal til for at det kommunale system bakker op omkring borger-initiativer frem for at overtage dem?</w:t>
      </w:r>
    </w:p>
    <w:p w:rsidR="00263ED5" w:rsidRDefault="00263ED5">
      <w:r>
        <w:t>Når jeg interviewer repræsentanter for det kommunale system forklarer de at borgerne ikke kan finde ud af det – og derfor har behov for den kommunale procesviden.</w:t>
      </w:r>
    </w:p>
    <w:p w:rsidR="00263ED5" w:rsidRDefault="00263ED5">
      <w:r>
        <w:t xml:space="preserve">På den måde kan en kommune jo få nok at se til – samtidig med at aktive borgere mister lysten til at fortsætte arbejdet. </w:t>
      </w:r>
    </w:p>
    <w:p w:rsidR="00263ED5" w:rsidRDefault="00263ED5">
      <w:r>
        <w:t>Det er stadig ikke lykkedes at komme i kontakt med en kommune, der vil lade sig ’forske i’ samtidig med at de samskaber med borgere.</w:t>
      </w:r>
    </w:p>
    <w:p w:rsidR="00263ED5" w:rsidRDefault="00263ED5">
      <w:r>
        <w:t xml:space="preserve">Og efter at jeg er begyndt at arbejde mere aktivistisk, er det ikke blevet lettere. </w:t>
      </w:r>
    </w:p>
    <w:p w:rsidR="00263ED5" w:rsidRDefault="00263ED5" w:rsidP="00263ED5">
      <w:pPr>
        <w:pStyle w:val="Overskrift2"/>
      </w:pPr>
      <w:r>
        <w:t>Efteråret 2017</w:t>
      </w:r>
    </w:p>
    <w:p w:rsidR="00263ED5" w:rsidRDefault="007373C7" w:rsidP="00263ED5">
      <w:r>
        <w:t>Jeg er usikker på</w:t>
      </w:r>
      <w:r w:rsidR="00263ED5">
        <w:t xml:space="preserve"> næste skridt. I modsætning til når jeg forsker i innovation og ledelse møder jeg mange lukkede døre, når emnet er samskabelse.</w:t>
      </w:r>
    </w:p>
    <w:p w:rsidR="00263ED5" w:rsidRDefault="00263ED5" w:rsidP="00263ED5">
      <w:r>
        <w:t>Gad vide om det er meningen at slagordene i ’Kommune Forfra’ eller ’Kommune 3.0’ skal omsættes til konkrete og anderledes handlinger.</w:t>
      </w:r>
    </w:p>
    <w:p w:rsidR="00263ED5" w:rsidRDefault="00263ED5" w:rsidP="00263ED5">
      <w:r>
        <w:t>Jeg er i tvivl.</w:t>
      </w:r>
    </w:p>
    <w:p w:rsidR="007373C7" w:rsidRDefault="007373C7" w:rsidP="00263ED5">
      <w:r>
        <w:t>Derfor fokuserer jeg i første omgang på at medvirke i og bidrage til folkefestivalen RETHINK ACTIVISM, der finder sted på Sydhavnen i Aarhus 15.-17.9 2017.</w:t>
      </w:r>
      <w:bookmarkStart w:id="0" w:name="_GoBack"/>
      <w:bookmarkEnd w:id="0"/>
    </w:p>
    <w:p w:rsidR="007373C7" w:rsidRDefault="007373C7" w:rsidP="00263ED5"/>
    <w:p w:rsidR="00263ED5" w:rsidRPr="00263ED5" w:rsidRDefault="00263ED5" w:rsidP="00263ED5"/>
    <w:p w:rsidR="00263ED5" w:rsidRDefault="00263ED5"/>
    <w:sectPr w:rsidR="00263E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54"/>
    <w:rsid w:val="00012D00"/>
    <w:rsid w:val="00263ED5"/>
    <w:rsid w:val="00356420"/>
    <w:rsid w:val="007373C7"/>
    <w:rsid w:val="00CE0C54"/>
    <w:rsid w:val="00DB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C82A"/>
  <w15:chartTrackingRefBased/>
  <w15:docId w15:val="{8A3CED05-DFEF-4FC3-9A6C-B99A8C05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E0C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3E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0C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63E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Annemette Digmann</dc:creator>
  <cp:keywords/>
  <dc:description/>
  <cp:lastModifiedBy>Annemette Digmann</cp:lastModifiedBy>
  <cp:revision>2</cp:revision>
  <dcterms:created xsi:type="dcterms:W3CDTF">2017-08-14T08:56:00Z</dcterms:created>
  <dcterms:modified xsi:type="dcterms:W3CDTF">2017-08-14T09:20:00Z</dcterms:modified>
</cp:coreProperties>
</file>